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0" w:firstLine="0"/>
        <w:jc w:val="left"/>
        <w:rPr>
          <w:rFonts w:ascii="Mina" w:cs="Mina" w:eastAsia="Mina" w:hAnsi="Mi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na" w:cs="Mina" w:eastAsia="Mina" w:hAnsi="Mi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943359375" w:line="240" w:lineRule="auto"/>
        <w:ind w:left="0" w:right="0" w:firstLine="0"/>
        <w:jc w:val="left"/>
        <w:rPr>
          <w:rFonts w:ascii="Mina" w:cs="Mina" w:eastAsia="Mina" w:hAnsi="Mi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na" w:cs="Mina" w:eastAsia="Mina" w:hAnsi="Mi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71582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You Live on Turtle Island exit ticket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817626953125" w:line="239.9033975601196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Watch the “Change for Climate is Here” video. Then answer the  following questions.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/ where is Turtle Island?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2.019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/ where is Lenapehoking?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.58000946044922" w:lineRule="auto"/>
        <w:ind w:left="0" w:right="0" w:firstLine="0"/>
        <w:jc w:val="left"/>
        <w:rPr>
          <w:rFonts w:ascii="Mina" w:cs="Mina" w:eastAsia="Mina" w:hAnsi="Mina"/>
          <w:b w:val="0"/>
          <w:i w:val="0"/>
          <w:smallCaps w:val="0"/>
          <w:strike w:val="0"/>
          <w:color w:val="e9905c"/>
          <w:sz w:val="48"/>
          <w:szCs w:val="48"/>
          <w:u w:val="none"/>
          <w:shd w:fill="auto" w:val="clear"/>
          <w:vertAlign w:val="baseline"/>
        </w:rPr>
        <w:sectPr>
          <w:pgSz w:h="15840" w:w="12240" w:orient="portrait"/>
          <w:pgMar w:bottom="570" w:top="540" w:left="733.6799621582031" w:right="735.8154296875" w:header="0" w:footer="720"/>
          <w:pgNumType w:start="1"/>
          <w:cols w:equalWidth="0" w:num="2">
            <w:col w:space="0" w:w="5400"/>
            <w:col w:space="0" w:w="5400"/>
          </w:cols>
        </w:sectPr>
      </w:pPr>
      <w:r w:rsidDel="00000000" w:rsidR="00000000" w:rsidRPr="00000000">
        <w:rPr>
          <w:rFonts w:ascii="Mina" w:cs="Mina" w:eastAsia="Mina" w:hAnsi="Mina"/>
          <w:b w:val="0"/>
          <w:i w:val="0"/>
          <w:smallCaps w:val="0"/>
          <w:strike w:val="0"/>
          <w:color w:val="e9905c"/>
          <w:sz w:val="48"/>
          <w:szCs w:val="48"/>
          <w:u w:val="none"/>
          <w:shd w:fill="auto" w:val="clear"/>
          <w:vertAlign w:val="baseline"/>
          <w:rtl w:val="0"/>
        </w:rPr>
        <w:t xml:space="preserve">Worksheet page 1/2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58.423461914062" w:line="239.9044132232666" w:lineRule="auto"/>
        <w:ind w:left="1514.2398071289062" w:right="1482.3358154296875" w:firstLine="16.5600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70" w:top="540" w:left="724.0000152587891" w:right="726.95556640625" w:header="0" w:footer="720"/>
          <w:cols w:equalWidth="0" w:num="1">
            <w:col w:space="0" w:w="10789.0444183349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a symbol in the image that the video taught you more about.  What is the symbol, and what else did you learn about it?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5.2713012695312" w:line="240" w:lineRule="auto"/>
        <w:ind w:left="0" w:right="0" w:firstLine="0"/>
        <w:jc w:val="left"/>
        <w:rPr>
          <w:rFonts w:ascii="Mina" w:cs="Mina" w:eastAsia="Mina" w:hAnsi="Mina"/>
          <w:b w:val="0"/>
          <w:i w:val="0"/>
          <w:smallCaps w:val="0"/>
          <w:strike w:val="0"/>
          <w:color w:val="93959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na" w:cs="Mina" w:eastAsia="Mina" w:hAnsi="Mina"/>
          <w:b w:val="0"/>
          <w:i w:val="0"/>
          <w:smallCaps w:val="0"/>
          <w:strike w:val="0"/>
          <w:color w:val="939598"/>
          <w:sz w:val="20"/>
          <w:szCs w:val="20"/>
          <w:u w:val="none"/>
          <w:shd w:fill="auto" w:val="clear"/>
          <w:vertAlign w:val="baseline"/>
          <w:rtl w:val="0"/>
        </w:rPr>
        <w:t xml:space="preserve">Lesson 01 - You Live on Turtle Island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na" w:cs="Mina" w:eastAsia="Mina" w:hAnsi="Mina"/>
          <w:b w:val="0"/>
          <w:i w:val="0"/>
          <w:smallCaps w:val="0"/>
          <w:strike w:val="0"/>
          <w:color w:val="939598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70" w:top="540" w:left="724.0000152587891" w:right="734.156494140625" w:header="0" w:footer="720"/>
          <w:cols w:equalWidth="0" w:num="2">
            <w:col w:space="0" w:w="5400"/>
            <w:col w:space="0" w:w="5400"/>
          </w:cols>
        </w:sectPr>
      </w:pPr>
      <w:r w:rsidDel="00000000" w:rsidR="00000000" w:rsidRPr="00000000">
        <w:rPr>
          <w:rFonts w:ascii="Mina" w:cs="Mina" w:eastAsia="Mina" w:hAnsi="Mina"/>
          <w:b w:val="0"/>
          <w:i w:val="0"/>
          <w:smallCaps w:val="0"/>
          <w:strike w:val="0"/>
          <w:color w:val="939598"/>
          <w:sz w:val="33.333333333333336"/>
          <w:szCs w:val="33.333333333333336"/>
          <w:u w:val="none"/>
          <w:shd w:fill="auto" w:val="clear"/>
          <w:vertAlign w:val="superscript"/>
          <w:rtl w:val="0"/>
        </w:rPr>
        <w:t xml:space="preserve">Getting to the Roots </w:t>
      </w:r>
      <w:r w:rsidDel="00000000" w:rsidR="00000000" w:rsidRPr="00000000">
        <w:rPr>
          <w:rFonts w:ascii="Mina" w:cs="Mina" w:eastAsia="Mina" w:hAnsi="Mina"/>
          <w:b w:val="0"/>
          <w:i w:val="0"/>
          <w:smallCaps w:val="0"/>
          <w:strike w:val="0"/>
          <w:color w:val="939598"/>
          <w:sz w:val="24"/>
          <w:szCs w:val="24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.85986328125" w:firstLine="0"/>
        <w:jc w:val="right"/>
        <w:rPr>
          <w:rFonts w:ascii="Mina" w:cs="Mina" w:eastAsia="Mina" w:hAnsi="Mina"/>
          <w:b w:val="0"/>
          <w:i w:val="0"/>
          <w:smallCaps w:val="0"/>
          <w:strike w:val="0"/>
          <w:color w:val="e9905c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Mina" w:cs="Mina" w:eastAsia="Mina" w:hAnsi="Mina"/>
          <w:b w:val="0"/>
          <w:i w:val="0"/>
          <w:smallCaps w:val="0"/>
          <w:strike w:val="0"/>
          <w:color w:val="e9905c"/>
          <w:sz w:val="48"/>
          <w:szCs w:val="48"/>
          <w:u w:val="none"/>
          <w:shd w:fill="auto" w:val="clear"/>
          <w:vertAlign w:val="baseline"/>
          <w:rtl w:val="0"/>
        </w:rPr>
        <w:t xml:space="preserve">Worksheet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.046142578125" w:firstLine="0"/>
        <w:jc w:val="right"/>
        <w:rPr>
          <w:rFonts w:ascii="Mina" w:cs="Mina" w:eastAsia="Mina" w:hAnsi="Mina"/>
          <w:b w:val="0"/>
          <w:i w:val="0"/>
          <w:smallCaps w:val="0"/>
          <w:strike w:val="0"/>
          <w:color w:val="e9905c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Mina" w:cs="Mina" w:eastAsia="Mina" w:hAnsi="Mina"/>
          <w:b w:val="0"/>
          <w:i w:val="0"/>
          <w:smallCaps w:val="0"/>
          <w:strike w:val="0"/>
          <w:color w:val="e9905c"/>
          <w:sz w:val="48"/>
          <w:szCs w:val="48"/>
          <w:u w:val="none"/>
          <w:shd w:fill="auto" w:val="clear"/>
          <w:vertAlign w:val="baseline"/>
          <w:rtl w:val="0"/>
        </w:rPr>
        <w:t xml:space="preserve">page 2/2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636962890625" w:line="239.9044132232666" w:lineRule="auto"/>
        <w:ind w:left="1518.079833984375" w:right="1569.6966552734375" w:hanging="3.84002685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had the greatest impact on you: the mural image, the creation  story, or the video? Explain why.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3.316650390625" w:line="240" w:lineRule="auto"/>
        <w:ind w:left="1511.119918823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watching the video, what questions do you have?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4.4195556640625" w:line="239.9040412902832" w:lineRule="auto"/>
        <w:ind w:left="1513.5198974609375" w:right="1638.095703125" w:firstLine="17.2799682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Based on everything you learned in class today, come up with a title  for the image you saw at the beginning of class. Why did you choose  this title?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1.4181518554688" w:line="240" w:lineRule="auto"/>
        <w:ind w:left="0" w:right="0" w:firstLine="0"/>
        <w:jc w:val="center"/>
        <w:rPr>
          <w:rFonts w:ascii="Mina" w:cs="Mina" w:eastAsia="Mina" w:hAnsi="Mina"/>
          <w:b w:val="0"/>
          <w:i w:val="0"/>
          <w:smallCaps w:val="0"/>
          <w:strike w:val="0"/>
          <w:color w:val="93959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na" w:cs="Mina" w:eastAsia="Mina" w:hAnsi="Mina"/>
          <w:b w:val="0"/>
          <w:i w:val="0"/>
          <w:smallCaps w:val="0"/>
          <w:strike w:val="0"/>
          <w:color w:val="939598"/>
          <w:sz w:val="33.333333333333336"/>
          <w:szCs w:val="33.333333333333336"/>
          <w:u w:val="none"/>
          <w:shd w:fill="auto" w:val="clear"/>
          <w:vertAlign w:val="superscript"/>
          <w:rtl w:val="0"/>
        </w:rPr>
        <w:t xml:space="preserve">Lesson 01 - You Live on Turtle Island Getting to the Roots </w:t>
      </w:r>
      <w:r w:rsidDel="00000000" w:rsidR="00000000" w:rsidRPr="00000000">
        <w:rPr>
          <w:rFonts w:ascii="Mina" w:cs="Mina" w:eastAsia="Mina" w:hAnsi="Mina"/>
          <w:b w:val="0"/>
          <w:i w:val="0"/>
          <w:smallCaps w:val="0"/>
          <w:strike w:val="0"/>
          <w:color w:val="939598"/>
          <w:sz w:val="24"/>
          <w:szCs w:val="24"/>
          <w:u w:val="none"/>
          <w:shd w:fill="auto" w:val="clear"/>
          <w:vertAlign w:val="baseline"/>
          <w:rtl w:val="0"/>
        </w:rPr>
        <w:t xml:space="preserve">14 </w:t>
      </w:r>
    </w:p>
    <w:sectPr>
      <w:type w:val="continuous"/>
      <w:pgSz w:h="15840" w:w="12240" w:orient="portrait"/>
      <w:pgMar w:bottom="570" w:top="540" w:left="724.0000152587891" w:right="726.95556640625" w:header="0" w:footer="720"/>
      <w:cols w:equalWidth="0" w:num="1">
        <w:col w:space="0" w:w="10789.04441833496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in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ina-regular.ttf"/><Relationship Id="rId2" Type="http://schemas.openxmlformats.org/officeDocument/2006/relationships/font" Target="fonts/Min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